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1E" w:rsidRPr="00F0351E" w:rsidRDefault="00F0351E" w:rsidP="00F0351E">
      <w:pPr>
        <w:spacing w:after="0" w:line="240" w:lineRule="auto"/>
        <w:rPr>
          <w:rFonts w:ascii="Times New Roman" w:eastAsia="Times New Roman" w:hAnsi="Times New Roman" w:cs="Times New Roman"/>
          <w:sz w:val="24"/>
          <w:szCs w:val="24"/>
          <w:lang w:eastAsia="pl-PL"/>
        </w:rPr>
      </w:pPr>
    </w:p>
    <w:p w:rsidR="00F0351E" w:rsidRPr="00F0351E" w:rsidRDefault="00F0351E" w:rsidP="00F0351E">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0351E">
        <w:rPr>
          <w:rFonts w:ascii="Times New Roman" w:eastAsia="Times New Roman" w:hAnsi="Times New Roman" w:cs="Times New Roman"/>
          <w:b/>
          <w:bCs/>
          <w:kern w:val="36"/>
          <w:sz w:val="48"/>
          <w:szCs w:val="48"/>
          <w:lang w:eastAsia="pl-PL"/>
        </w:rPr>
        <w:t>Deklaracja dostępności</w:t>
      </w:r>
    </w:p>
    <w:p w:rsidR="00F0351E" w:rsidRPr="00F0351E" w:rsidRDefault="00F0351E" w:rsidP="00F0351E">
      <w:pPr>
        <w:spacing w:after="0"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br/>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Gminna Bib</w:t>
      </w:r>
      <w:r>
        <w:rPr>
          <w:rFonts w:ascii="Times New Roman" w:eastAsia="Times New Roman" w:hAnsi="Times New Roman" w:cs="Times New Roman"/>
          <w:sz w:val="24"/>
          <w:szCs w:val="24"/>
          <w:lang w:eastAsia="pl-PL"/>
        </w:rPr>
        <w:t>lioteka Publiczna w Koszarawie</w:t>
      </w:r>
      <w:r w:rsidRPr="00F0351E">
        <w:rPr>
          <w:rFonts w:ascii="Times New Roman" w:eastAsia="Times New Roman" w:hAnsi="Times New Roman" w:cs="Times New Roman"/>
          <w:sz w:val="24"/>
          <w:szCs w:val="24"/>
          <w:lang w:eastAsia="pl-PL"/>
        </w:rPr>
        <w:t xml:space="preserve"> zobowiązuje się zapewnić dostępność swojej strony internetowej zgodnie z ustawą z dnia 4 kwietnia 2019 r. o dostępności cyfrowej stron internetowych i aplikacji mobilnych podmiotów publicznych.. </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F0351E">
        <w:rPr>
          <w:rFonts w:ascii="Times New Roman" w:eastAsia="Times New Roman" w:hAnsi="Times New Roman" w:cs="Times New Roman"/>
          <w:sz w:val="24"/>
          <w:szCs w:val="24"/>
          <w:lang w:eastAsia="pl-PL"/>
        </w:rPr>
        <w:t>wyłączeń</w:t>
      </w:r>
      <w:proofErr w:type="spellEnd"/>
      <w:r w:rsidRPr="00F0351E">
        <w:rPr>
          <w:rFonts w:ascii="Times New Roman" w:eastAsia="Times New Roman" w:hAnsi="Times New Roman" w:cs="Times New Roman"/>
          <w:sz w:val="24"/>
          <w:szCs w:val="24"/>
          <w:lang w:eastAsia="pl-PL"/>
        </w:rPr>
        <w:t xml:space="preserve"> wymienionych poniżej: </w:t>
      </w:r>
    </w:p>
    <w:p w:rsidR="00F0351E" w:rsidRPr="00F0351E" w:rsidRDefault="00F0351E" w:rsidP="00F0351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zamieszczone na stronie publikacje w formie plików PDF mogą nie być dostępne cyfrowo w całości ze względu na skanowanie</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 xml:space="preserve">Strona posiada następujące ułatwienia dla osób z niepełnosprawnościami: </w:t>
      </w:r>
    </w:p>
    <w:p w:rsidR="00F0351E" w:rsidRPr="00F0351E" w:rsidRDefault="00F0351E" w:rsidP="00F0351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wersję kontrastową,</w:t>
      </w:r>
    </w:p>
    <w:p w:rsidR="00F0351E" w:rsidRPr="00F0351E" w:rsidRDefault="00F0351E" w:rsidP="00F0351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możliwość zmiany rozmiaru tekstu,</w:t>
      </w:r>
    </w:p>
    <w:p w:rsidR="00F0351E" w:rsidRPr="00F0351E" w:rsidRDefault="00F0351E" w:rsidP="00F0351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widoczny fokus,</w:t>
      </w:r>
    </w:p>
    <w:p w:rsidR="00F0351E" w:rsidRPr="00F0351E" w:rsidRDefault="00F0351E" w:rsidP="00F0351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wyróżnienie odnośników.</w:t>
      </w:r>
    </w:p>
    <w:p w:rsidR="00F0351E" w:rsidRPr="00F0351E" w:rsidRDefault="00A30F8E" w:rsidP="00F0351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Deklarację sporządzono dnia : 2.01</w:t>
      </w:r>
      <w:bookmarkStart w:id="0" w:name="_GoBack"/>
      <w:bookmarkEnd w:id="0"/>
      <w:r w:rsidR="00F0351E">
        <w:rPr>
          <w:rFonts w:ascii="Times New Roman" w:eastAsia="Times New Roman" w:hAnsi="Times New Roman" w:cs="Times New Roman"/>
          <w:sz w:val="24"/>
          <w:szCs w:val="24"/>
          <w:lang w:eastAsia="pl-PL"/>
        </w:rPr>
        <w:t>.2021</w:t>
      </w:r>
      <w:r w:rsidR="00F0351E" w:rsidRPr="00F0351E">
        <w:rPr>
          <w:rFonts w:ascii="Times New Roman" w:eastAsia="Times New Roman" w:hAnsi="Times New Roman" w:cs="Times New Roman"/>
          <w:sz w:val="24"/>
          <w:szCs w:val="24"/>
          <w:lang w:eastAsia="pl-PL"/>
        </w:rPr>
        <w:t>. Deklarację sporządzono na podstawie samooceny przeprowadzonej przez podmiot publiczny.</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Na stronie internetowej można używać standardowych skrótów klawiaturowych przeglądarki. Użytkownicy korzystający wyłącznie z klawiatury mogą swobodnie poruszać się po serwisie za pomocą klawisza Tab. Skróty [CTRL] oraz [+] pozwalają na powiększanie zawartości strony , [CTRL] oraz [-] służą do pomniejszania zawartości, skrót [CTRL] oraz [ 0 ] powoduje przywrócenie domyślnego skalowania serwisu.</w:t>
      </w:r>
    </w:p>
    <w:p w:rsidR="00F0351E" w:rsidRPr="00F0351E" w:rsidRDefault="00F0351E" w:rsidP="00F0351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F0351E">
        <w:rPr>
          <w:rFonts w:ascii="Times New Roman" w:eastAsia="Times New Roman" w:hAnsi="Times New Roman" w:cs="Times New Roman"/>
          <w:b/>
          <w:bCs/>
          <w:sz w:val="36"/>
          <w:szCs w:val="36"/>
          <w:lang w:eastAsia="pl-PL"/>
        </w:rPr>
        <w:t>Informacje zwrotne i dane kontaktowe</w:t>
      </w:r>
    </w:p>
    <w:p w:rsidR="00F0351E" w:rsidRPr="00F0351E" w:rsidRDefault="00F0351E" w:rsidP="00F0351E">
      <w:pPr>
        <w:spacing w:after="0" w:line="240" w:lineRule="auto"/>
        <w:rPr>
          <w:rFonts w:ascii="Times New Roman" w:eastAsia="Times New Roman" w:hAnsi="Times New Roman" w:cs="Times New Roman"/>
          <w:sz w:val="24"/>
          <w:szCs w:val="24"/>
          <w:lang w:eastAsia="pl-PL"/>
        </w:rPr>
      </w:pP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 xml:space="preserve">W przypadku problemów z dostępnością strony internetowej prosimy o kontakt. </w:t>
      </w:r>
      <w:r w:rsidRPr="00F0351E">
        <w:rPr>
          <w:rFonts w:ascii="Times New Roman" w:eastAsia="Times New Roman" w:hAnsi="Times New Roman" w:cs="Times New Roman"/>
          <w:sz w:val="24"/>
          <w:szCs w:val="24"/>
          <w:lang w:eastAsia="pl-PL"/>
        </w:rPr>
        <w:br/>
        <w:t>Osobą od</w:t>
      </w:r>
      <w:r>
        <w:rPr>
          <w:rFonts w:ascii="Times New Roman" w:eastAsia="Times New Roman" w:hAnsi="Times New Roman" w:cs="Times New Roman"/>
          <w:sz w:val="24"/>
          <w:szCs w:val="24"/>
          <w:lang w:eastAsia="pl-PL"/>
        </w:rPr>
        <w:t>powiedzialną jest Małgorzata Kępka</w:t>
      </w:r>
      <w:r w:rsidRPr="00F0351E">
        <w:rPr>
          <w:rFonts w:ascii="Times New Roman" w:eastAsia="Times New Roman" w:hAnsi="Times New Roman" w:cs="Times New Roman"/>
          <w:sz w:val="24"/>
          <w:szCs w:val="24"/>
          <w:lang w:eastAsia="pl-PL"/>
        </w:rPr>
        <w:t xml:space="preserve"> , adres poczty elektr</w:t>
      </w:r>
      <w:r>
        <w:rPr>
          <w:rFonts w:ascii="Times New Roman" w:eastAsia="Times New Roman" w:hAnsi="Times New Roman" w:cs="Times New Roman"/>
          <w:sz w:val="24"/>
          <w:szCs w:val="24"/>
          <w:lang w:eastAsia="pl-PL"/>
        </w:rPr>
        <w:t xml:space="preserve">onicznej </w:t>
      </w:r>
      <w:hyperlink r:id="rId5" w:history="1">
        <w:r w:rsidRPr="00B8559C">
          <w:rPr>
            <w:rStyle w:val="Hipercze"/>
            <w:rFonts w:ascii="Times New Roman" w:eastAsia="Times New Roman" w:hAnsi="Times New Roman" w:cs="Times New Roman"/>
            <w:sz w:val="24"/>
            <w:szCs w:val="24"/>
            <w:lang w:eastAsia="pl-PL"/>
          </w:rPr>
          <w:t>kontakt@bibliotekakoszarawa.pl</w:t>
        </w:r>
      </w:hyperlink>
      <w:r>
        <w:rPr>
          <w:rFonts w:ascii="Times New Roman" w:eastAsia="Times New Roman" w:hAnsi="Times New Roman" w:cs="Times New Roman"/>
          <w:sz w:val="24"/>
          <w:szCs w:val="24"/>
          <w:lang w:eastAsia="pl-PL"/>
        </w:rPr>
        <w:t xml:space="preserve"> </w:t>
      </w:r>
      <w:r w:rsidRPr="00F0351E">
        <w:rPr>
          <w:rFonts w:ascii="Times New Roman" w:eastAsia="Times New Roman" w:hAnsi="Times New Roman" w:cs="Times New Roman"/>
          <w:sz w:val="24"/>
          <w:szCs w:val="24"/>
          <w:lang w:eastAsia="pl-PL"/>
        </w:rPr>
        <w:t>, te</w:t>
      </w:r>
      <w:r>
        <w:rPr>
          <w:rFonts w:ascii="Times New Roman" w:eastAsia="Times New Roman" w:hAnsi="Times New Roman" w:cs="Times New Roman"/>
          <w:sz w:val="24"/>
          <w:szCs w:val="24"/>
          <w:lang w:eastAsia="pl-PL"/>
        </w:rPr>
        <w:t>lefon kontaktowy: (33) 8610171</w:t>
      </w:r>
      <w:r w:rsidRPr="00F0351E">
        <w:rPr>
          <w:rFonts w:ascii="Times New Roman" w:eastAsia="Times New Roman" w:hAnsi="Times New Roman" w:cs="Times New Roman"/>
          <w:sz w:val="24"/>
          <w:szCs w:val="24"/>
          <w:lang w:eastAsia="pl-PL"/>
        </w:rPr>
        <w:t xml:space="preserve"> . Tą samą drogą można składać wnioski o udostępnienie informacji niedostępnej oraz składać skargi na brak zapewnienia dostępności.</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F0351E">
        <w:rPr>
          <w:rFonts w:ascii="Times New Roman" w:eastAsia="Times New Roman" w:hAnsi="Times New Roman" w:cs="Times New Roman"/>
          <w:sz w:val="24"/>
          <w:szCs w:val="24"/>
          <w:lang w:eastAsia="pl-PL"/>
        </w:rPr>
        <w:t>audiodeskrypcji</w:t>
      </w:r>
      <w:proofErr w:type="spellEnd"/>
      <w:r w:rsidRPr="00F0351E">
        <w:rPr>
          <w:rFonts w:ascii="Times New Roman" w:eastAsia="Times New Roman" w:hAnsi="Times New Roman" w:cs="Times New Roman"/>
          <w:sz w:val="24"/>
          <w:szCs w:val="24"/>
          <w:lang w:eastAsia="pl-PL"/>
        </w:rPr>
        <w:t xml:space="preserve"> itp. Żądanie powinno zawierać dane osoby zgłaszającej żądanie, wskazanie, o którą stronę </w:t>
      </w:r>
      <w:r w:rsidRPr="00F0351E">
        <w:rPr>
          <w:rFonts w:ascii="Times New Roman" w:eastAsia="Times New Roman" w:hAnsi="Times New Roman" w:cs="Times New Roman"/>
          <w:sz w:val="24"/>
          <w:szCs w:val="24"/>
          <w:lang w:eastAsia="pl-PL"/>
        </w:rPr>
        <w:lastRenderedPageBreak/>
        <w:t>internetową lub aplikację mobilną chodzi oraz sposób kontaktu.</w:t>
      </w:r>
      <w:r w:rsidRPr="00F0351E">
        <w:rPr>
          <w:rFonts w:ascii="Times New Roman" w:eastAsia="Times New Roman" w:hAnsi="Times New Roman" w:cs="Times New Roman"/>
          <w:sz w:val="24"/>
          <w:szCs w:val="24"/>
          <w:lang w:eastAsia="pl-PL"/>
        </w:rPr>
        <w:br/>
        <w:t xml:space="preserve">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p>
    <w:p w:rsidR="00F0351E" w:rsidRPr="00F0351E" w:rsidRDefault="00F0351E" w:rsidP="00F0351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F0351E">
        <w:rPr>
          <w:rFonts w:ascii="Times New Roman" w:eastAsia="Times New Roman" w:hAnsi="Times New Roman" w:cs="Times New Roman"/>
          <w:b/>
          <w:bCs/>
          <w:sz w:val="36"/>
          <w:szCs w:val="36"/>
          <w:lang w:eastAsia="pl-PL"/>
        </w:rPr>
        <w:t>Dostępność architektoniczna</w:t>
      </w:r>
    </w:p>
    <w:p w:rsidR="00F0351E" w:rsidRPr="00F0351E" w:rsidRDefault="00A22011" w:rsidP="007D749D">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Gminna Biblioteka Publiczna w Koszarawie nr 142 , 34-332 Koszarawa </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Dostępność wejścia do budynku i przechodzenie przez obszary kontroli:</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Bibl</w:t>
      </w:r>
      <w:r w:rsidR="007D749D">
        <w:rPr>
          <w:rFonts w:ascii="Times New Roman" w:eastAsia="Times New Roman" w:hAnsi="Times New Roman" w:cs="Times New Roman"/>
          <w:sz w:val="24"/>
          <w:szCs w:val="24"/>
          <w:lang w:eastAsia="pl-PL"/>
        </w:rPr>
        <w:t>ioteka znajduję się na parterze</w:t>
      </w:r>
      <w:r w:rsidRPr="00F0351E">
        <w:rPr>
          <w:rFonts w:ascii="Times New Roman" w:eastAsia="Times New Roman" w:hAnsi="Times New Roman" w:cs="Times New Roman"/>
          <w:sz w:val="24"/>
          <w:szCs w:val="24"/>
          <w:lang w:eastAsia="pl-PL"/>
        </w:rPr>
        <w:t xml:space="preserve"> w budynku o szeroko </w:t>
      </w:r>
      <w:r w:rsidR="007D749D">
        <w:rPr>
          <w:rFonts w:ascii="Times New Roman" w:eastAsia="Times New Roman" w:hAnsi="Times New Roman" w:cs="Times New Roman"/>
          <w:sz w:val="24"/>
          <w:szCs w:val="24"/>
          <w:lang w:eastAsia="pl-PL"/>
        </w:rPr>
        <w:t>rozumianej użyteczności (zespół szkolno-przedszkolny)</w:t>
      </w:r>
      <w:r w:rsidRPr="00F0351E">
        <w:rPr>
          <w:rFonts w:ascii="Times New Roman" w:eastAsia="Times New Roman" w:hAnsi="Times New Roman" w:cs="Times New Roman"/>
          <w:sz w:val="24"/>
          <w:szCs w:val="24"/>
          <w:lang w:eastAsia="pl-PL"/>
        </w:rPr>
        <w:t>. Do budynku prowadzi jedno głó</w:t>
      </w:r>
      <w:r w:rsidR="007D749D">
        <w:rPr>
          <w:rFonts w:ascii="Times New Roman" w:eastAsia="Times New Roman" w:hAnsi="Times New Roman" w:cs="Times New Roman"/>
          <w:sz w:val="24"/>
          <w:szCs w:val="24"/>
          <w:lang w:eastAsia="pl-PL"/>
        </w:rPr>
        <w:t xml:space="preserve">wne wejście od strony boiska z podjazdem. </w:t>
      </w:r>
      <w:r w:rsidRPr="00F0351E">
        <w:rPr>
          <w:rFonts w:ascii="Times New Roman" w:eastAsia="Times New Roman" w:hAnsi="Times New Roman" w:cs="Times New Roman"/>
          <w:sz w:val="24"/>
          <w:szCs w:val="24"/>
          <w:lang w:eastAsia="pl-PL"/>
        </w:rPr>
        <w:t xml:space="preserve"> Przed wejściem głównym znajduje się 1 schód (brak podjazdu). Nad wejściem nie ma głośników systemu naprowadzającego dźwiękowo osoby niewidomej i słabo widzącej. </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Dostępność korytarzy schodów i wind:</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Wszystkie pomieszczenia Biblioteki na tym samym poziomie (pozbawione schodów).</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Brak toalety dla osób niepełnosprawnych.</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Rodzaje dostosowań wewnątrz budynku:</w:t>
      </w:r>
    </w:p>
    <w:p w:rsidR="00F0351E" w:rsidRPr="00F0351E" w:rsidRDefault="007D749D" w:rsidP="00F0351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dodatkowych dostosowań wewnątrz budynku.</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Miejsca parkingowe wyznaczone dla osób niepełnosprawnych:</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Brak wyznaczonych miejsc parkingowych dla osób niepełnosprawnych.</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Wstęp z psem asystującym:</w:t>
      </w:r>
    </w:p>
    <w:p w:rsidR="00F0351E" w:rsidRPr="00F0351E"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t>Do budynku i pomieszczeń można wejść z psem asystującym i psem przewodnikiem.</w:t>
      </w:r>
    </w:p>
    <w:p w:rsidR="00F0351E" w:rsidRDefault="00F0351E" w:rsidP="00F0351E">
      <w:pPr>
        <w:spacing w:before="100" w:beforeAutospacing="1" w:after="100" w:afterAutospacing="1" w:line="240" w:lineRule="auto"/>
        <w:rPr>
          <w:rFonts w:ascii="Times New Roman" w:eastAsia="Times New Roman" w:hAnsi="Times New Roman" w:cs="Times New Roman"/>
          <w:b/>
          <w:bCs/>
          <w:sz w:val="24"/>
          <w:szCs w:val="24"/>
          <w:lang w:eastAsia="pl-PL"/>
        </w:rPr>
      </w:pPr>
      <w:r w:rsidRPr="00F0351E">
        <w:rPr>
          <w:rFonts w:ascii="Times New Roman" w:eastAsia="Times New Roman" w:hAnsi="Times New Roman" w:cs="Times New Roman"/>
          <w:b/>
          <w:bCs/>
          <w:sz w:val="24"/>
          <w:szCs w:val="24"/>
          <w:lang w:eastAsia="pl-PL"/>
        </w:rPr>
        <w:t>Tłumacz języka migowego:</w:t>
      </w:r>
    </w:p>
    <w:p w:rsidR="005066F4" w:rsidRDefault="005066F4" w:rsidP="00F0351E">
      <w:pPr>
        <w:spacing w:before="100" w:beforeAutospacing="1" w:after="100" w:afterAutospacing="1" w:line="240" w:lineRule="auto"/>
        <w:rPr>
          <w:rFonts w:ascii="Times New Roman" w:eastAsia="Times New Roman" w:hAnsi="Times New Roman" w:cs="Times New Roman"/>
          <w:bCs/>
          <w:sz w:val="24"/>
          <w:szCs w:val="24"/>
          <w:lang w:eastAsia="pl-PL"/>
        </w:rPr>
      </w:pPr>
      <w:r w:rsidRPr="005066F4">
        <w:rPr>
          <w:rFonts w:ascii="Times New Roman" w:eastAsia="Times New Roman" w:hAnsi="Times New Roman" w:cs="Times New Roman"/>
          <w:bCs/>
          <w:sz w:val="24"/>
          <w:szCs w:val="24"/>
          <w:lang w:eastAsia="pl-PL"/>
        </w:rPr>
        <w:t>W budynku nie ma tłumacza języka migowego, ani możliwości skorzystania z usługi tłumacza online</w:t>
      </w:r>
      <w:r>
        <w:rPr>
          <w:rFonts w:ascii="Times New Roman" w:eastAsia="Times New Roman" w:hAnsi="Times New Roman" w:cs="Times New Roman"/>
          <w:bCs/>
          <w:sz w:val="24"/>
          <w:szCs w:val="24"/>
          <w:lang w:eastAsia="pl-PL"/>
        </w:rPr>
        <w:t>.</w:t>
      </w:r>
    </w:p>
    <w:p w:rsidR="00757285" w:rsidRPr="00F0351E" w:rsidRDefault="00757285" w:rsidP="00F0351E">
      <w:pPr>
        <w:spacing w:before="100" w:beforeAutospacing="1" w:after="100" w:afterAutospacing="1" w:line="240" w:lineRule="auto"/>
        <w:rPr>
          <w:rFonts w:ascii="Times New Roman" w:eastAsia="Times New Roman" w:hAnsi="Times New Roman" w:cs="Times New Roman"/>
          <w:bCs/>
          <w:sz w:val="24"/>
          <w:szCs w:val="24"/>
          <w:lang w:eastAsia="pl-PL"/>
        </w:rPr>
      </w:pPr>
    </w:p>
    <w:p w:rsidR="00757285"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lastRenderedPageBreak/>
        <w:t>Kontakt z Gminna Bib</w:t>
      </w:r>
      <w:r w:rsidR="009F49E3">
        <w:rPr>
          <w:rFonts w:ascii="Times New Roman" w:eastAsia="Times New Roman" w:hAnsi="Times New Roman" w:cs="Times New Roman"/>
          <w:sz w:val="24"/>
          <w:szCs w:val="24"/>
          <w:lang w:eastAsia="pl-PL"/>
        </w:rPr>
        <w:t>lioteką Publiczną w Koszarawie</w:t>
      </w:r>
      <w:r w:rsidRPr="00F0351E">
        <w:rPr>
          <w:rFonts w:ascii="Times New Roman" w:eastAsia="Times New Roman" w:hAnsi="Times New Roman" w:cs="Times New Roman"/>
          <w:sz w:val="24"/>
          <w:szCs w:val="24"/>
          <w:lang w:eastAsia="pl-PL"/>
        </w:rPr>
        <w:t xml:space="preserve"> możliwy poprzez:</w:t>
      </w:r>
    </w:p>
    <w:p w:rsidR="009F49E3" w:rsidRDefault="00F0351E" w:rsidP="00F0351E">
      <w:pPr>
        <w:spacing w:before="100" w:beforeAutospacing="1" w:after="100" w:afterAutospacing="1" w:line="240" w:lineRule="auto"/>
        <w:rPr>
          <w:rFonts w:ascii="Times New Roman" w:eastAsia="Times New Roman" w:hAnsi="Times New Roman" w:cs="Times New Roman"/>
          <w:sz w:val="24"/>
          <w:szCs w:val="24"/>
          <w:lang w:eastAsia="pl-PL"/>
        </w:rPr>
      </w:pPr>
      <w:r w:rsidRPr="00F0351E">
        <w:rPr>
          <w:rFonts w:ascii="Times New Roman" w:eastAsia="Times New Roman" w:hAnsi="Times New Roman" w:cs="Times New Roman"/>
          <w:sz w:val="24"/>
          <w:szCs w:val="24"/>
          <w:lang w:eastAsia="pl-PL"/>
        </w:rPr>
        <w:br/>
        <w:t>1. Korzystanie z poczty elektro</w:t>
      </w:r>
      <w:r w:rsidR="009F49E3">
        <w:rPr>
          <w:rFonts w:ascii="Times New Roman" w:eastAsia="Times New Roman" w:hAnsi="Times New Roman" w:cs="Times New Roman"/>
          <w:sz w:val="24"/>
          <w:szCs w:val="24"/>
          <w:lang w:eastAsia="pl-PL"/>
        </w:rPr>
        <w:t>nicznej: kontakt@bibliotekakoszarawa.pl</w:t>
      </w:r>
      <w:r w:rsidRPr="00F0351E">
        <w:rPr>
          <w:rFonts w:ascii="Times New Roman" w:eastAsia="Times New Roman" w:hAnsi="Times New Roman" w:cs="Times New Roman"/>
          <w:sz w:val="24"/>
          <w:szCs w:val="24"/>
          <w:lang w:eastAsia="pl-PL"/>
        </w:rPr>
        <w:br/>
        <w:t>2. Kontakt telefonic</w:t>
      </w:r>
      <w:r w:rsidR="009F49E3">
        <w:rPr>
          <w:rFonts w:ascii="Times New Roman" w:eastAsia="Times New Roman" w:hAnsi="Times New Roman" w:cs="Times New Roman"/>
          <w:sz w:val="24"/>
          <w:szCs w:val="24"/>
          <w:lang w:eastAsia="pl-PL"/>
        </w:rPr>
        <w:t>zny: 33 8610171</w:t>
      </w:r>
      <w:r w:rsidRPr="00F0351E">
        <w:rPr>
          <w:rFonts w:ascii="Times New Roman" w:eastAsia="Times New Roman" w:hAnsi="Times New Roman" w:cs="Times New Roman"/>
          <w:sz w:val="24"/>
          <w:szCs w:val="24"/>
          <w:lang w:eastAsia="pl-PL"/>
        </w:rPr>
        <w:br/>
        <w:t>3.</w:t>
      </w:r>
      <w:r w:rsidR="009F49E3">
        <w:rPr>
          <w:rFonts w:ascii="Times New Roman" w:eastAsia="Times New Roman" w:hAnsi="Times New Roman" w:cs="Times New Roman"/>
          <w:sz w:val="24"/>
          <w:szCs w:val="24"/>
          <w:lang w:eastAsia="pl-PL"/>
        </w:rPr>
        <w:t xml:space="preserve"> Przesyłanie faxów: 33 8610171</w:t>
      </w:r>
      <w:r w:rsidRPr="00F0351E">
        <w:rPr>
          <w:rFonts w:ascii="Times New Roman" w:eastAsia="Times New Roman" w:hAnsi="Times New Roman" w:cs="Times New Roman"/>
          <w:sz w:val="24"/>
          <w:szCs w:val="24"/>
          <w:lang w:eastAsia="pl-PL"/>
        </w:rPr>
        <w:br/>
        <w:t>4. Korespondencję lis</w:t>
      </w:r>
      <w:r w:rsidR="009F49E3">
        <w:rPr>
          <w:rFonts w:ascii="Times New Roman" w:eastAsia="Times New Roman" w:hAnsi="Times New Roman" w:cs="Times New Roman"/>
          <w:sz w:val="24"/>
          <w:szCs w:val="24"/>
          <w:lang w:eastAsia="pl-PL"/>
        </w:rPr>
        <w:t>towną na adres:  Gminna Biblioteka Publiczna w Koszarawie 142</w:t>
      </w:r>
    </w:p>
    <w:p w:rsidR="00F0351E" w:rsidRPr="00F0351E" w:rsidRDefault="009F49E3" w:rsidP="00F0351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34-332 Koszarawa </w:t>
      </w:r>
    </w:p>
    <w:p w:rsidR="00F47809" w:rsidRDefault="00F47809"/>
    <w:sectPr w:rsidR="00F47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4060"/>
    <w:multiLevelType w:val="multilevel"/>
    <w:tmpl w:val="CA70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5822"/>
    <w:multiLevelType w:val="multilevel"/>
    <w:tmpl w:val="D1E6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F7"/>
    <w:rsid w:val="005066F4"/>
    <w:rsid w:val="00702BF7"/>
    <w:rsid w:val="00757285"/>
    <w:rsid w:val="007D749D"/>
    <w:rsid w:val="009F49E3"/>
    <w:rsid w:val="00A22011"/>
    <w:rsid w:val="00A30F8E"/>
    <w:rsid w:val="00F0351E"/>
    <w:rsid w:val="00F47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13331-DC64-4EDA-8738-9E8FA030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F03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0351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351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0351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F035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03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1532">
      <w:bodyDiv w:val="1"/>
      <w:marLeft w:val="0"/>
      <w:marRight w:val="0"/>
      <w:marTop w:val="0"/>
      <w:marBottom w:val="0"/>
      <w:divBdr>
        <w:top w:val="none" w:sz="0" w:space="0" w:color="auto"/>
        <w:left w:val="none" w:sz="0" w:space="0" w:color="auto"/>
        <w:bottom w:val="none" w:sz="0" w:space="0" w:color="auto"/>
        <w:right w:val="none" w:sz="0" w:space="0" w:color="auto"/>
      </w:divBdr>
      <w:divsChild>
        <w:div w:id="190187576">
          <w:marLeft w:val="0"/>
          <w:marRight w:val="0"/>
          <w:marTop w:val="0"/>
          <w:marBottom w:val="0"/>
          <w:divBdr>
            <w:top w:val="none" w:sz="0" w:space="0" w:color="auto"/>
            <w:left w:val="none" w:sz="0" w:space="0" w:color="auto"/>
            <w:bottom w:val="none" w:sz="0" w:space="0" w:color="auto"/>
            <w:right w:val="none" w:sz="0" w:space="0" w:color="auto"/>
          </w:divBdr>
          <w:divsChild>
            <w:div w:id="1469737158">
              <w:marLeft w:val="0"/>
              <w:marRight w:val="0"/>
              <w:marTop w:val="0"/>
              <w:marBottom w:val="0"/>
              <w:divBdr>
                <w:top w:val="none" w:sz="0" w:space="0" w:color="auto"/>
                <w:left w:val="none" w:sz="0" w:space="0" w:color="auto"/>
                <w:bottom w:val="none" w:sz="0" w:space="0" w:color="auto"/>
                <w:right w:val="none" w:sz="0" w:space="0" w:color="auto"/>
              </w:divBdr>
              <w:divsChild>
                <w:div w:id="721945130">
                  <w:marLeft w:val="0"/>
                  <w:marRight w:val="0"/>
                  <w:marTop w:val="0"/>
                  <w:marBottom w:val="0"/>
                  <w:divBdr>
                    <w:top w:val="none" w:sz="0" w:space="0" w:color="auto"/>
                    <w:left w:val="none" w:sz="0" w:space="0" w:color="auto"/>
                    <w:bottom w:val="none" w:sz="0" w:space="0" w:color="auto"/>
                    <w:right w:val="none" w:sz="0" w:space="0" w:color="auto"/>
                  </w:divBdr>
                </w:div>
                <w:div w:id="166672435">
                  <w:marLeft w:val="0"/>
                  <w:marRight w:val="0"/>
                  <w:marTop w:val="0"/>
                  <w:marBottom w:val="0"/>
                  <w:divBdr>
                    <w:top w:val="none" w:sz="0" w:space="0" w:color="auto"/>
                    <w:left w:val="none" w:sz="0" w:space="0" w:color="auto"/>
                    <w:bottom w:val="none" w:sz="0" w:space="0" w:color="auto"/>
                    <w:right w:val="none" w:sz="0" w:space="0" w:color="auto"/>
                  </w:divBdr>
                </w:div>
                <w:div w:id="659114479">
                  <w:marLeft w:val="0"/>
                  <w:marRight w:val="0"/>
                  <w:marTop w:val="0"/>
                  <w:marBottom w:val="0"/>
                  <w:divBdr>
                    <w:top w:val="none" w:sz="0" w:space="0" w:color="auto"/>
                    <w:left w:val="none" w:sz="0" w:space="0" w:color="auto"/>
                    <w:bottom w:val="none" w:sz="0" w:space="0" w:color="auto"/>
                    <w:right w:val="none" w:sz="0" w:space="0" w:color="auto"/>
                  </w:divBdr>
                </w:div>
                <w:div w:id="1993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bibliotekakoszar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676</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Wlasciciel</dc:creator>
  <cp:keywords/>
  <dc:description/>
  <cp:lastModifiedBy>Wlasciciel</cp:lastModifiedBy>
  <cp:revision>7</cp:revision>
  <dcterms:created xsi:type="dcterms:W3CDTF">2022-01-12T09:11:00Z</dcterms:created>
  <dcterms:modified xsi:type="dcterms:W3CDTF">2022-01-12T09:31:00Z</dcterms:modified>
</cp:coreProperties>
</file>